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22" w:rsidRPr="0016535E" w:rsidRDefault="00463822" w:rsidP="00463822">
      <w:pPr>
        <w:jc w:val="center"/>
        <w:rPr>
          <w:rFonts w:ascii="Arial Narrow" w:hAnsi="Arial Narrow"/>
          <w:b/>
          <w:sz w:val="22"/>
          <w:szCs w:val="22"/>
        </w:rPr>
      </w:pPr>
      <w:r w:rsidRPr="0016535E">
        <w:rPr>
          <w:rFonts w:ascii="Arial Narrow" w:hAnsi="Arial Narrow"/>
          <w:b/>
          <w:sz w:val="22"/>
          <w:szCs w:val="22"/>
        </w:rPr>
        <w:t>ΣΤΕΓΑΣΤΙΚΟ ΕΠΙΔΟΜΑ ΑΚΑΔΗΜΑΪΚΟΥ ΈΤΟΥΣ  20</w:t>
      </w:r>
      <w:r>
        <w:rPr>
          <w:rFonts w:ascii="Arial Narrow" w:hAnsi="Arial Narrow"/>
          <w:b/>
          <w:sz w:val="22"/>
          <w:szCs w:val="22"/>
        </w:rPr>
        <w:t>20</w:t>
      </w:r>
      <w:r w:rsidRPr="0016535E">
        <w:rPr>
          <w:rFonts w:ascii="Arial Narrow" w:hAnsi="Arial Narrow"/>
          <w:b/>
          <w:sz w:val="22"/>
          <w:szCs w:val="22"/>
        </w:rPr>
        <w:t>-202</w:t>
      </w:r>
      <w:r>
        <w:rPr>
          <w:rFonts w:ascii="Arial Narrow" w:hAnsi="Arial Narrow"/>
          <w:b/>
          <w:sz w:val="22"/>
          <w:szCs w:val="22"/>
        </w:rPr>
        <w:t>1</w:t>
      </w:r>
    </w:p>
    <w:p w:rsidR="00463822" w:rsidRDefault="00463822" w:rsidP="0046382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463822" w:rsidRDefault="00463822" w:rsidP="00463822">
      <w:pPr>
        <w:rPr>
          <w:rFonts w:ascii="Arial Narrow" w:hAnsi="Arial Narrow"/>
        </w:rPr>
      </w:pPr>
      <w:r w:rsidRPr="00816F4F">
        <w:rPr>
          <w:rFonts w:ascii="Arial Narrow" w:hAnsi="Arial Narrow"/>
        </w:rPr>
        <w:t xml:space="preserve">Ενημερώνουμε τους ενδιαφερόμενους ότι η υποβολή της ηλεκτρονικής αίτησης για τη χορήγηση του στεγαστικού επιδόματος έχει οριστεί </w:t>
      </w:r>
      <w:r w:rsidRPr="00816F4F">
        <w:rPr>
          <w:rFonts w:ascii="Arial Narrow" w:hAnsi="Arial Narrow"/>
          <w:b/>
        </w:rPr>
        <w:t xml:space="preserve">από την </w:t>
      </w:r>
      <w:r>
        <w:rPr>
          <w:rFonts w:ascii="Arial Narrow" w:hAnsi="Arial Narrow"/>
          <w:b/>
        </w:rPr>
        <w:t xml:space="preserve">Τρίτη </w:t>
      </w:r>
      <w:r w:rsidRPr="00816F4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29</w:t>
      </w:r>
      <w:r w:rsidRPr="00816F4F">
        <w:rPr>
          <w:rFonts w:ascii="Arial Narrow" w:hAnsi="Arial Narrow"/>
          <w:b/>
        </w:rPr>
        <w:t xml:space="preserve"> Ιουνίου έως και τη</w:t>
      </w:r>
      <w:r>
        <w:rPr>
          <w:rFonts w:ascii="Arial Narrow" w:hAnsi="Arial Narrow"/>
          <w:b/>
        </w:rPr>
        <w:t>ν Παρασκευή</w:t>
      </w:r>
      <w:r w:rsidRPr="00816F4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30</w:t>
      </w:r>
      <w:r w:rsidRPr="00816F4F">
        <w:rPr>
          <w:rFonts w:ascii="Arial Narrow" w:hAnsi="Arial Narrow"/>
          <w:b/>
        </w:rPr>
        <w:t xml:space="preserve"> Ιουλίου 202</w:t>
      </w:r>
      <w:r>
        <w:rPr>
          <w:rFonts w:ascii="Arial Narrow" w:hAnsi="Arial Narrow"/>
          <w:b/>
        </w:rPr>
        <w:t>1</w:t>
      </w:r>
      <w:r w:rsidRPr="00816F4F">
        <w:rPr>
          <w:rFonts w:ascii="Arial Narrow" w:hAnsi="Arial Narrow"/>
        </w:rPr>
        <w:t xml:space="preserve">, μέσω της ιστοσελίδας του Υπουργείου Παιδείας και Θρησκευμάτων </w:t>
      </w:r>
      <w:r>
        <w:rPr>
          <w:rFonts w:ascii="Arial Narrow" w:hAnsi="Arial Narrow"/>
        </w:rPr>
        <w:t>(</w:t>
      </w:r>
      <w:hyperlink r:id="rId5" w:history="1">
        <w:r w:rsidRPr="00D94FEF">
          <w:rPr>
            <w:rStyle w:val="-"/>
            <w:rFonts w:ascii="Arial Narrow" w:hAnsi="Arial Narrow"/>
            <w:lang w:val="en-US"/>
          </w:rPr>
          <w:t>https</w:t>
        </w:r>
        <w:r w:rsidRPr="002566FD">
          <w:rPr>
            <w:rStyle w:val="-"/>
            <w:rFonts w:ascii="Arial Narrow" w:hAnsi="Arial Narrow"/>
          </w:rPr>
          <w:t>://</w:t>
        </w:r>
        <w:proofErr w:type="spellStart"/>
        <w:r w:rsidRPr="00D94FEF">
          <w:rPr>
            <w:rStyle w:val="-"/>
            <w:rFonts w:ascii="Arial Narrow" w:hAnsi="Arial Narrow"/>
            <w:lang w:val="en-US"/>
          </w:rPr>
          <w:t>stegastiko</w:t>
        </w:r>
        <w:proofErr w:type="spellEnd"/>
        <w:r w:rsidRPr="002566FD">
          <w:rPr>
            <w:rStyle w:val="-"/>
            <w:rFonts w:ascii="Arial Narrow" w:hAnsi="Arial Narrow"/>
          </w:rPr>
          <w:t>.</w:t>
        </w:r>
        <w:proofErr w:type="spellStart"/>
        <w:r w:rsidRPr="00D94FEF">
          <w:rPr>
            <w:rStyle w:val="-"/>
            <w:rFonts w:ascii="Arial Narrow" w:hAnsi="Arial Narrow"/>
            <w:lang w:val="en-US"/>
          </w:rPr>
          <w:t>mimedu</w:t>
        </w:r>
        <w:proofErr w:type="spellEnd"/>
        <w:r w:rsidRPr="002566FD">
          <w:rPr>
            <w:rStyle w:val="-"/>
            <w:rFonts w:ascii="Arial Narrow" w:hAnsi="Arial Narrow"/>
          </w:rPr>
          <w:t>.</w:t>
        </w:r>
        <w:proofErr w:type="spellStart"/>
        <w:r w:rsidRPr="00D94FEF">
          <w:rPr>
            <w:rStyle w:val="-"/>
            <w:rFonts w:ascii="Arial Narrow" w:hAnsi="Arial Narrow"/>
            <w:lang w:val="en-US"/>
          </w:rPr>
          <w:t>gov</w:t>
        </w:r>
        <w:proofErr w:type="spellEnd"/>
        <w:r w:rsidRPr="002566FD">
          <w:rPr>
            <w:rStyle w:val="-"/>
            <w:rFonts w:ascii="Arial Narrow" w:hAnsi="Arial Narrow"/>
          </w:rPr>
          <w:t>.</w:t>
        </w:r>
        <w:r w:rsidRPr="00D94FEF">
          <w:rPr>
            <w:rStyle w:val="-"/>
            <w:rFonts w:ascii="Arial Narrow" w:hAnsi="Arial Narrow"/>
            <w:lang w:val="en-US"/>
          </w:rPr>
          <w:t>gr</w:t>
        </w:r>
      </w:hyperlink>
      <w:r>
        <w:rPr>
          <w:rFonts w:ascii="Arial Narrow" w:hAnsi="Arial Narrow"/>
        </w:rPr>
        <w:t>) που αφορά στην ειδική εφαρμογή του στεγαστικού επιδόματος.</w:t>
      </w:r>
    </w:p>
    <w:p w:rsidR="00463822" w:rsidRPr="0087488B" w:rsidRDefault="00463822" w:rsidP="004638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</w:p>
    <w:p w:rsidR="00463822" w:rsidRDefault="00463822" w:rsidP="00463822">
      <w:pPr>
        <w:jc w:val="both"/>
      </w:pPr>
    </w:p>
    <w:p w:rsidR="00463822" w:rsidRPr="00816F4F" w:rsidRDefault="00463822" w:rsidP="00463822">
      <w:pPr>
        <w:jc w:val="center"/>
        <w:rPr>
          <w:rFonts w:ascii="Arial Narrow" w:hAnsi="Arial Narrow"/>
          <w:b/>
        </w:rPr>
      </w:pPr>
      <w:r w:rsidRPr="00816F4F">
        <w:rPr>
          <w:rFonts w:ascii="Arial Narrow" w:hAnsi="Arial Narrow"/>
          <w:b/>
        </w:rPr>
        <w:t>Α. Διαδικασία υποβολής της αίτησης</w:t>
      </w:r>
    </w:p>
    <w:p w:rsidR="00463822" w:rsidRPr="00816F4F" w:rsidRDefault="00463822" w:rsidP="00463822">
      <w:pPr>
        <w:jc w:val="center"/>
        <w:rPr>
          <w:rFonts w:ascii="Arial Narrow" w:hAnsi="Arial Narrow"/>
          <w:b/>
        </w:rPr>
      </w:pPr>
    </w:p>
    <w:p w:rsidR="00463822" w:rsidRDefault="00463822" w:rsidP="004638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Η είσοδος στην ηλεκτρονική πλατφόρμα επιτυγχάνεται, αφού ο δικαιούχος (φοιτητής ή γονέας) συμπληρώσει το όνομα χρήστη (</w:t>
      </w:r>
      <w:r>
        <w:rPr>
          <w:rFonts w:ascii="Arial Narrow" w:hAnsi="Arial Narrow"/>
          <w:lang w:val="en-US"/>
        </w:rPr>
        <w:t>username</w:t>
      </w:r>
      <w:r w:rsidRPr="00A40CF0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και τον κωδικό (</w:t>
      </w:r>
      <w:r>
        <w:rPr>
          <w:rFonts w:ascii="Arial Narrow" w:hAnsi="Arial Narrow"/>
          <w:lang w:val="en-US"/>
        </w:rPr>
        <w:t>password</w:t>
      </w:r>
      <w:r w:rsidRPr="00A40CF0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που του έχει δοθεί από την ΑΑΔΕ για τις ηλεκτρονικές υπηρεσίες του </w:t>
      </w:r>
      <w:proofErr w:type="spellStart"/>
      <w:r>
        <w:rPr>
          <w:rFonts w:ascii="Arial Narrow" w:hAnsi="Arial Narrow"/>
          <w:lang w:val="en-US"/>
        </w:rPr>
        <w:t>TAXISnet</w:t>
      </w:r>
      <w:proofErr w:type="spellEnd"/>
      <w:r w:rsidRPr="00A40CF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Η εισαγωγή των κωδικών πρόσβασης επέχει θέση δήλωση συναίνεσης διασταύρωσης των στοιχείων του.</w:t>
      </w:r>
    </w:p>
    <w:p w:rsidR="00463822" w:rsidRDefault="00463822" w:rsidP="00463822">
      <w:pPr>
        <w:jc w:val="both"/>
        <w:rPr>
          <w:rFonts w:ascii="Arial Narrow" w:hAnsi="Arial Narrow"/>
        </w:rPr>
      </w:pPr>
    </w:p>
    <w:p w:rsidR="00463822" w:rsidRPr="00A40CF0" w:rsidRDefault="00463822" w:rsidP="004638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Ο δικαιούχος συμπληρώνει υποχρεωτικά τα παρακάτω πεδία</w:t>
      </w:r>
      <w:r w:rsidRPr="00A40CF0">
        <w:rPr>
          <w:rFonts w:ascii="Arial Narrow" w:hAnsi="Arial Narrow"/>
        </w:rPr>
        <w:t>:</w:t>
      </w:r>
    </w:p>
    <w:p w:rsidR="00463822" w:rsidRPr="00463822" w:rsidRDefault="00463822" w:rsidP="00463822">
      <w:pPr>
        <w:jc w:val="both"/>
        <w:rPr>
          <w:rFonts w:ascii="Arial Narrow" w:hAnsi="Arial Narrow"/>
        </w:rPr>
      </w:pPr>
    </w:p>
    <w:p w:rsidR="00463822" w:rsidRDefault="00463822" w:rsidP="00463822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τον αριθμό της ακαδημαϊκής ταυτότητας και τον ΑΜΚΑ του φοιτητή </w:t>
      </w:r>
    </w:p>
    <w:p w:rsidR="00463822" w:rsidRDefault="00463822" w:rsidP="00463822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τον Αριθμό Φορολογικού Μητρώου (Α.Φ.Μ.) του φοιτητή και του </w:t>
      </w:r>
      <w:proofErr w:type="spellStart"/>
      <w:r>
        <w:rPr>
          <w:rFonts w:ascii="Arial Narrow" w:hAnsi="Arial Narrow"/>
        </w:rPr>
        <w:t>έτερου</w:t>
      </w:r>
      <w:proofErr w:type="spellEnd"/>
      <w:r>
        <w:rPr>
          <w:rFonts w:ascii="Arial Narrow" w:hAnsi="Arial Narrow"/>
        </w:rPr>
        <w:t xml:space="preserve"> γονέα εάν ο δικαιούχος είναι ο γονέας, ή μόνο το Α.Φ.Μ. του ιδίου/της συζύγου του (αν υφίσταται) στην περίπτωση που δικαιούχος είναι ο  φοιτητής</w:t>
      </w:r>
    </w:p>
    <w:p w:rsidR="00463822" w:rsidRDefault="00463822" w:rsidP="00463822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τον αριθμό του ηλεκτρονικού μισθωτηρίου συμβολαίου</w:t>
      </w:r>
    </w:p>
    <w:p w:rsidR="00463822" w:rsidRPr="0016535E" w:rsidRDefault="00463822" w:rsidP="00463822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τον αριθμό του τραπεζικού λογαριασμού (</w:t>
      </w:r>
      <w:r>
        <w:rPr>
          <w:rFonts w:ascii="Arial Narrow" w:hAnsi="Arial Narrow"/>
          <w:lang w:val="en-US"/>
        </w:rPr>
        <w:t>IBAN</w:t>
      </w:r>
      <w:r w:rsidRPr="002E575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το πατρώνυμο, το </w:t>
      </w:r>
      <w:proofErr w:type="spellStart"/>
      <w:r>
        <w:rPr>
          <w:rFonts w:ascii="Arial Narrow" w:hAnsi="Arial Narrow"/>
        </w:rPr>
        <w:t>μητρώνυμο</w:t>
      </w:r>
      <w:proofErr w:type="spellEnd"/>
      <w:r>
        <w:rPr>
          <w:rFonts w:ascii="Arial Narrow" w:hAnsi="Arial Narrow"/>
        </w:rPr>
        <w:t xml:space="preserve">, τη ΔΟΥ, καθώς και τα στοιχεία επικοινωνίας του (τηλέφωνο, </w:t>
      </w:r>
      <w:r>
        <w:rPr>
          <w:rFonts w:ascii="Arial Narrow" w:hAnsi="Arial Narrow"/>
          <w:lang w:val="en-US"/>
        </w:rPr>
        <w:t>e</w:t>
      </w:r>
      <w:r w:rsidRPr="00EA7A42">
        <w:rPr>
          <w:rFonts w:ascii="Arial Narrow" w:hAnsi="Arial Narrow"/>
        </w:rPr>
        <w:t>-</w:t>
      </w:r>
      <w:r>
        <w:rPr>
          <w:rFonts w:ascii="Arial Narrow" w:hAnsi="Arial Narrow"/>
          <w:lang w:val="en-US"/>
        </w:rPr>
        <w:t>mail</w:t>
      </w:r>
      <w:r w:rsidRPr="00EA7A42">
        <w:rPr>
          <w:rFonts w:ascii="Arial Narrow" w:hAnsi="Arial Narrow"/>
        </w:rPr>
        <w:t>)</w:t>
      </w:r>
    </w:p>
    <w:p w:rsidR="00463822" w:rsidRPr="0016535E" w:rsidRDefault="00463822" w:rsidP="00463822">
      <w:pPr>
        <w:jc w:val="both"/>
        <w:rPr>
          <w:rFonts w:ascii="Arial Narrow" w:hAnsi="Arial Narrow"/>
        </w:rPr>
      </w:pPr>
    </w:p>
    <w:p w:rsidR="00463822" w:rsidRDefault="00463822" w:rsidP="004638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Η οριστική υποβολή της αίτησης υπέχει θέση Υπεύθυνης Δήλωσης του δικαιούχου ότι τα δηλωθέντα στοιχεία που υπόκεινται σε επεξεργασία είναι αληθή.</w:t>
      </w:r>
    </w:p>
    <w:p w:rsidR="00463822" w:rsidRDefault="00463822" w:rsidP="00463822">
      <w:pPr>
        <w:jc w:val="both"/>
        <w:rPr>
          <w:rFonts w:ascii="Arial Narrow" w:hAnsi="Arial Narrow"/>
        </w:rPr>
      </w:pPr>
    </w:p>
    <w:p w:rsidR="00463822" w:rsidRPr="0082059D" w:rsidRDefault="00463822" w:rsidP="00463822">
      <w:pPr>
        <w:jc w:val="both"/>
        <w:rPr>
          <w:rFonts w:ascii="Arial Narrow" w:hAnsi="Arial Narrow"/>
          <w:b/>
        </w:rPr>
      </w:pPr>
      <w:r w:rsidRPr="0082059D">
        <w:rPr>
          <w:rFonts w:ascii="Arial Narrow" w:hAnsi="Arial Narrow"/>
          <w:b/>
        </w:rPr>
        <w:t xml:space="preserve">Σε περίπτωση που μετά την οριστική υποβολή, </w:t>
      </w:r>
      <w:r>
        <w:rPr>
          <w:rFonts w:ascii="Arial Narrow" w:hAnsi="Arial Narrow"/>
          <w:b/>
        </w:rPr>
        <w:t>το υπό αξιολόγηση</w:t>
      </w:r>
      <w:r w:rsidRPr="0082059D">
        <w:rPr>
          <w:rFonts w:ascii="Arial Narrow" w:hAnsi="Arial Narrow"/>
          <w:b/>
        </w:rPr>
        <w:t xml:space="preserve"> στοιχεία δεν μπορούν να διασταυρωθούν, ο αιτών θα πρέπει να προσκομίσει στην αρμόδια Υπηρεσία του Ιδρύματος (Τμήμα Σπουδών</w:t>
      </w:r>
      <w:r>
        <w:rPr>
          <w:rFonts w:ascii="Arial Narrow" w:hAnsi="Arial Narrow"/>
          <w:b/>
        </w:rPr>
        <w:t xml:space="preserve"> ΑΠΘ</w:t>
      </w:r>
      <w:r w:rsidRPr="0082059D">
        <w:rPr>
          <w:rFonts w:ascii="Arial Narrow" w:hAnsi="Arial Narrow"/>
          <w:b/>
        </w:rPr>
        <w:t xml:space="preserve">) </w:t>
      </w:r>
      <w:r w:rsidRPr="00745D69">
        <w:rPr>
          <w:rFonts w:ascii="Arial Narrow" w:hAnsi="Arial Narrow"/>
          <w:b/>
          <w:u w:val="single"/>
        </w:rPr>
        <w:t>δια μέσω του Τμήματος</w:t>
      </w:r>
      <w:r>
        <w:rPr>
          <w:rFonts w:ascii="Arial Narrow" w:hAnsi="Arial Narrow"/>
          <w:b/>
        </w:rPr>
        <w:t xml:space="preserve"> που φοιτά ο φοιτητής, συμπληρωματικά δικαιολογητικά  όπως πχ</w:t>
      </w:r>
      <w:r w:rsidRPr="0082059D">
        <w:rPr>
          <w:rFonts w:ascii="Arial Narrow" w:hAnsi="Arial Narrow"/>
          <w:b/>
        </w:rPr>
        <w:t>:</w:t>
      </w:r>
    </w:p>
    <w:p w:rsidR="00463822" w:rsidRPr="00EA7A42" w:rsidRDefault="00463822" w:rsidP="00463822">
      <w:pPr>
        <w:jc w:val="both"/>
        <w:rPr>
          <w:rFonts w:ascii="Arial Narrow" w:hAnsi="Arial Narrow"/>
          <w:b/>
        </w:rPr>
      </w:pPr>
    </w:p>
    <w:p w:rsidR="00463822" w:rsidRPr="0082059D" w:rsidRDefault="00463822" w:rsidP="00463822">
      <w:pPr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Υποβληθείσα αίτηση (εκτυπωμένη)</w:t>
      </w:r>
    </w:p>
    <w:p w:rsidR="00463822" w:rsidRDefault="00463822" w:rsidP="00463822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Υπεύθυνη δήλωση του μισθωτή (όπως φαίνεται στο ηλεκτρονικό συμβόλαιο ή τη βεβαίωση και απόδειξη παραμονής σε πανσιόν ή ξενοδοχείο) με βεβαίωση του </w:t>
      </w:r>
      <w:r w:rsidRPr="00120381">
        <w:rPr>
          <w:rFonts w:ascii="Arial Narrow" w:hAnsi="Arial Narrow"/>
          <w:u w:val="single"/>
        </w:rPr>
        <w:t>γνησίου της υπογραφής</w:t>
      </w:r>
      <w:r>
        <w:rPr>
          <w:rFonts w:ascii="Arial Narrow" w:hAnsi="Arial Narrow"/>
        </w:rPr>
        <w:t xml:space="preserve"> </w:t>
      </w:r>
    </w:p>
    <w:p w:rsidR="00463822" w:rsidRDefault="00463822" w:rsidP="00463822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Πιστοποιητικό οικογενειακής κατάστασης</w:t>
      </w:r>
    </w:p>
    <w:p w:rsidR="00463822" w:rsidRDefault="00463822" w:rsidP="00463822">
      <w:pPr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Διαζευκτήριο</w:t>
      </w:r>
      <w:proofErr w:type="spellEnd"/>
      <w:r>
        <w:rPr>
          <w:rFonts w:ascii="Arial Narrow" w:hAnsi="Arial Narrow"/>
        </w:rPr>
        <w:t xml:space="preserve"> ή δικαστική απόφαση</w:t>
      </w:r>
    </w:p>
    <w:p w:rsidR="00463822" w:rsidRPr="0016535E" w:rsidRDefault="00463822" w:rsidP="00463822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 ή τα επιπλέον δικαιολογητικά που αναφέρονται στην υποβληθείσα αίτηση </w:t>
      </w:r>
    </w:p>
    <w:p w:rsidR="00463822" w:rsidRPr="0016535E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Pr="0016535E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Pr="00961343" w:rsidRDefault="00463822" w:rsidP="00463822">
      <w:pPr>
        <w:jc w:val="both"/>
        <w:rPr>
          <w:rFonts w:ascii="Arial Narrow" w:hAnsi="Arial Narrow"/>
          <w:b/>
        </w:rPr>
      </w:pPr>
      <w:r w:rsidRPr="00961343">
        <w:rPr>
          <w:rFonts w:ascii="Arial Narrow" w:hAnsi="Arial Narrow"/>
          <w:b/>
        </w:rPr>
        <w:t xml:space="preserve">                 Τα παραπάνω δικαιολογητικά δεν θα γίνονται δεκτά μετά από τις </w:t>
      </w:r>
      <w:r>
        <w:rPr>
          <w:rFonts w:ascii="Arial Narrow" w:hAnsi="Arial Narrow"/>
          <w:b/>
        </w:rPr>
        <w:t>4</w:t>
      </w:r>
      <w:r w:rsidRPr="00961343">
        <w:rPr>
          <w:rFonts w:ascii="Arial Narrow" w:hAnsi="Arial Narrow"/>
          <w:b/>
        </w:rPr>
        <w:t xml:space="preserve"> Οκτωβρίου 202</w:t>
      </w:r>
      <w:r>
        <w:rPr>
          <w:rFonts w:ascii="Arial Narrow" w:hAnsi="Arial Narrow"/>
          <w:b/>
        </w:rPr>
        <w:t>1</w:t>
      </w:r>
      <w:r w:rsidRPr="00961343">
        <w:rPr>
          <w:rFonts w:ascii="Arial Narrow" w:hAnsi="Arial Narrow"/>
          <w:b/>
        </w:rPr>
        <w:t>.</w:t>
      </w:r>
    </w:p>
    <w:p w:rsidR="00463822" w:rsidRPr="0016535E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Default="00463822" w:rsidP="00463822">
      <w:pPr>
        <w:ind w:left="2880" w:firstLine="720"/>
        <w:jc w:val="both"/>
        <w:rPr>
          <w:rFonts w:ascii="Arial Narrow" w:hAnsi="Arial Narrow"/>
        </w:rPr>
      </w:pPr>
    </w:p>
    <w:p w:rsidR="00463822" w:rsidRPr="00961343" w:rsidRDefault="00463822" w:rsidP="004638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Επισημαίνεται ότι στο πλαίσιο της αντιμετώπισης της διασποράς του </w:t>
      </w:r>
      <w:proofErr w:type="spellStart"/>
      <w:r>
        <w:rPr>
          <w:rFonts w:ascii="Arial Narrow" w:hAnsi="Arial Narrow"/>
        </w:rPr>
        <w:t>κορωνοϊού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COVID</w:t>
      </w:r>
      <w:r w:rsidRPr="00961343">
        <w:rPr>
          <w:rFonts w:ascii="Arial Narrow" w:hAnsi="Arial Narrow"/>
        </w:rPr>
        <w:t>-19</w:t>
      </w:r>
      <w:r>
        <w:rPr>
          <w:rFonts w:ascii="Arial Narrow" w:hAnsi="Arial Narrow"/>
        </w:rPr>
        <w:t xml:space="preserve"> και για όσες αιτήσεις απαιτούνται πρόσθετα δικαιολογητικά από τους δικαιούχους, αυτά θα αποστέλλονται μέσω φυσικού ή ηλεκτρονικού ταχυδρομείου στις Γραμματείες των Τμημάτων προέλευσης. </w:t>
      </w:r>
    </w:p>
    <w:p w:rsidR="00463822" w:rsidRDefault="00463822" w:rsidP="0046382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</w:p>
    <w:p w:rsidR="00463822" w:rsidRDefault="00463822" w:rsidP="00463822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</w:p>
    <w:p w:rsidR="00463822" w:rsidRPr="0087488B" w:rsidRDefault="00463822" w:rsidP="00463822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Arial"/>
        </w:rPr>
      </w:pPr>
      <w:r w:rsidRPr="0087488B">
        <w:rPr>
          <w:rFonts w:ascii="Arial Narrow" w:hAnsi="Arial Narrow" w:cs="Arial"/>
        </w:rPr>
        <w:t>Για περισσότερες πληροφορίες στο σύνδεσμο:</w:t>
      </w:r>
    </w:p>
    <w:p w:rsidR="00463822" w:rsidRPr="0087488B" w:rsidRDefault="00463822" w:rsidP="00463822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Arial"/>
          <w:color w:val="444444"/>
        </w:rPr>
      </w:pPr>
      <w:r w:rsidRPr="0087488B">
        <w:rPr>
          <w:rFonts w:ascii="Arial Narrow" w:hAnsi="Arial Narrow" w:cs="Arial"/>
          <w:color w:val="444444"/>
        </w:rPr>
        <w:t> </w:t>
      </w:r>
      <w:hyperlink r:id="rId6" w:history="1">
        <w:r w:rsidRPr="0087488B">
          <w:rPr>
            <w:rStyle w:val="-"/>
            <w:rFonts w:ascii="Arial Narrow" w:hAnsi="Arial Narrow" w:cs="Arial"/>
            <w:color w:val="990000"/>
          </w:rPr>
          <w:t>https://stegastiko.minedu.gov.gr/Home/About</w:t>
        </w:r>
      </w:hyperlink>
      <w:r w:rsidRPr="0087488B">
        <w:rPr>
          <w:rFonts w:ascii="Arial Narrow" w:hAnsi="Arial Narrow" w:cs="Arial"/>
          <w:color w:val="444444"/>
        </w:rPr>
        <w:t> : </w:t>
      </w:r>
    </w:p>
    <w:p w:rsidR="00463822" w:rsidRPr="0087488B" w:rsidRDefault="00463822" w:rsidP="00463822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Arial"/>
          <w:color w:val="444444"/>
        </w:rPr>
      </w:pPr>
      <w:hyperlink r:id="rId7" w:tgtFrame="_blank" w:history="1">
        <w:r w:rsidRPr="00120381">
          <w:rPr>
            <w:rStyle w:val="-"/>
            <w:rFonts w:ascii="Arial Narrow" w:hAnsi="Arial Narrow" w:cs="Arial"/>
          </w:rPr>
          <w:t>Διευκρινιστική ε</w:t>
        </w:r>
        <w:r w:rsidRPr="00120381">
          <w:rPr>
            <w:rStyle w:val="-"/>
            <w:rFonts w:ascii="Arial Narrow" w:hAnsi="Arial Narrow" w:cs="Arial"/>
          </w:rPr>
          <w:t>γ</w:t>
        </w:r>
        <w:r w:rsidRPr="00120381">
          <w:rPr>
            <w:rStyle w:val="-"/>
            <w:rFonts w:ascii="Arial Narrow" w:hAnsi="Arial Narrow" w:cs="Arial"/>
          </w:rPr>
          <w:t>κύκλιος 20</w:t>
        </w:r>
        <w:r>
          <w:rPr>
            <w:rStyle w:val="-"/>
            <w:rFonts w:ascii="Arial Narrow" w:hAnsi="Arial Narrow" w:cs="Arial"/>
          </w:rPr>
          <w:t>20</w:t>
        </w:r>
        <w:r w:rsidRPr="00120381">
          <w:rPr>
            <w:rStyle w:val="-"/>
            <w:rFonts w:ascii="Arial Narrow" w:hAnsi="Arial Narrow" w:cs="Arial"/>
          </w:rPr>
          <w:t>-202</w:t>
        </w:r>
        <w:r>
          <w:rPr>
            <w:rStyle w:val="-"/>
            <w:rFonts w:ascii="Arial Narrow" w:hAnsi="Arial Narrow" w:cs="Arial"/>
          </w:rPr>
          <w:t>1</w:t>
        </w:r>
        <w:r w:rsidRPr="00120381">
          <w:rPr>
            <w:rStyle w:val="-"/>
            <w:rFonts w:ascii="Arial Narrow" w:hAnsi="Arial Narrow" w:cs="Arial"/>
          </w:rPr>
          <w:t> </w:t>
        </w:r>
      </w:hyperlink>
      <w:r w:rsidRPr="00745D69">
        <w:rPr>
          <w:rFonts w:ascii="Arial Narrow" w:hAnsi="Arial Narrow" w:cs="Arial"/>
          <w:color w:val="444444"/>
        </w:rPr>
        <w:t>Υπουργείου Παιδείας και Θρησκευμάτων</w:t>
      </w:r>
    </w:p>
    <w:p w:rsidR="00463822" w:rsidRDefault="00463822" w:rsidP="00463822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 w:rsidRPr="0087488B">
        <w:rPr>
          <w:rStyle w:val="a3"/>
          <w:rFonts w:ascii="Arial Narrow" w:hAnsi="Arial Narrow" w:cs="Arial"/>
          <w:color w:val="008000"/>
        </w:rPr>
        <w:t> Για την αίτηση στο σύνδεσμο</w:t>
      </w:r>
      <w:r w:rsidRPr="0087488B">
        <w:rPr>
          <w:rFonts w:ascii="Arial Narrow" w:hAnsi="Arial Narrow" w:cs="Arial"/>
          <w:color w:val="444444"/>
        </w:rPr>
        <w:t>: </w:t>
      </w:r>
      <w:hyperlink r:id="rId8" w:history="1">
        <w:r w:rsidRPr="0087488B">
          <w:rPr>
            <w:rStyle w:val="-"/>
            <w:rFonts w:ascii="Arial Narrow" w:hAnsi="Arial Narrow" w:cs="Arial"/>
            <w:color w:val="990000"/>
          </w:rPr>
          <w:t>https://stegastiko.minedu.gov.gr</w:t>
        </w:r>
      </w:hyperlink>
      <w:r>
        <w:rPr>
          <w:rFonts w:ascii="Arial" w:hAnsi="Arial" w:cs="Arial"/>
          <w:color w:val="444444"/>
          <w:sz w:val="20"/>
          <w:szCs w:val="20"/>
        </w:rPr>
        <w:t> </w:t>
      </w:r>
    </w:p>
    <w:p w:rsidR="00045F38" w:rsidRDefault="00045F38">
      <w:bookmarkStart w:id="0" w:name="_GoBack"/>
      <w:bookmarkEnd w:id="0"/>
    </w:p>
    <w:sectPr w:rsidR="00045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54EF"/>
    <w:multiLevelType w:val="hybridMultilevel"/>
    <w:tmpl w:val="02942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56AA"/>
    <w:multiLevelType w:val="hybridMultilevel"/>
    <w:tmpl w:val="EDEACEF8"/>
    <w:lvl w:ilvl="0" w:tplc="0408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2"/>
    <w:rsid w:val="00045F38"/>
    <w:rsid w:val="004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240B-EFD3-4F6C-B215-98DC1C3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6382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3822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463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gastiko.minedu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myfiles.auth.gr\dps-folder\&#931;&#932;&#917;&#915;&#913;&#931;&#932;&#921;&#922;&#927;%2019_%2020\&#917;&#947;&#954;&#973;&#954;&#955;&#953;&#959;&#962;_&#963;&#964;&#949;&#947;&#945;&#963;&#964;&#953;&#954;&#959;&#973;_&#949;&#960;&#953;&#948;&#972;&#956;&#945;&#964;&#959;&#962;_2019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gastiko.minedu.gov.gr/Home/About" TargetMode="External"/><Relationship Id="rId5" Type="http://schemas.openxmlformats.org/officeDocument/2006/relationships/hyperlink" Target="https://stegastiko.mimedu.gov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2021-07-09T11:39:00Z</dcterms:created>
  <dcterms:modified xsi:type="dcterms:W3CDTF">2021-07-09T11:41:00Z</dcterms:modified>
</cp:coreProperties>
</file>